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0BB" w:rsidRPr="00125AAF" w:rsidRDefault="00F030BB" w:rsidP="00F030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25AAF">
        <w:rPr>
          <w:rFonts w:ascii="Times New Roman" w:hAnsi="Times New Roman" w:cs="Times New Roman"/>
          <w:b/>
          <w:sz w:val="24"/>
          <w:szCs w:val="24"/>
          <w:lang w:val="nl-NL"/>
        </w:rPr>
        <w:t>PHỤ LỤC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1</w:t>
      </w:r>
    </w:p>
    <w:p w:rsidR="00F030BB" w:rsidRDefault="00F030BB" w:rsidP="00F030BB">
      <w:pPr>
        <w:spacing w:after="0" w:line="240" w:lineRule="auto"/>
        <w:jc w:val="center"/>
        <w:rPr>
          <w:rFonts w:ascii="Times New Roman" w:hAnsi="Times New Roman" w:cs="Times New Roman"/>
          <w:b/>
          <w:lang w:val="nl-NL"/>
        </w:rPr>
      </w:pPr>
      <w:r w:rsidRPr="00510456">
        <w:rPr>
          <w:rFonts w:ascii="Times New Roman" w:hAnsi="Times New Roman" w:cs="Times New Roman"/>
          <w:b/>
          <w:lang w:val="nl-NL"/>
        </w:rPr>
        <w:t>BÁO CÁO NHANH SỐ LIỆU VỀ ĐỘI NGŨ</w:t>
      </w:r>
    </w:p>
    <w:p w:rsidR="00F030BB" w:rsidRPr="00C446E2" w:rsidRDefault="00F030BB" w:rsidP="00F030B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</w:t>
      </w:r>
      <w:r w:rsidRPr="00C446E2">
        <w:rPr>
          <w:rFonts w:ascii="Times New Roman" w:hAnsi="Times New Roman" w:cs="Times New Roman"/>
          <w:b/>
          <w:sz w:val="26"/>
          <w:szCs w:val="26"/>
        </w:rPr>
        <w:t>ính đế</w:t>
      </w:r>
      <w:r>
        <w:rPr>
          <w:rFonts w:ascii="Times New Roman" w:hAnsi="Times New Roman" w:cs="Times New Roman"/>
          <w:b/>
          <w:sz w:val="26"/>
          <w:szCs w:val="26"/>
        </w:rPr>
        <w:t>n 31/12 năm báo cáo</w:t>
      </w:r>
    </w:p>
    <w:p w:rsidR="00F030BB" w:rsidRDefault="00F030BB" w:rsidP="00F030BB">
      <w:pPr>
        <w:spacing w:before="12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0456">
        <w:rPr>
          <w:rFonts w:ascii="Times New Roman" w:hAnsi="Times New Roman" w:cs="Times New Roman"/>
          <w:i/>
          <w:sz w:val="24"/>
          <w:szCs w:val="24"/>
          <w:lang w:val="nl-NL"/>
        </w:rPr>
        <w:t>(Kèm theo Công văn s</w:t>
      </w:r>
      <w:r>
        <w:rPr>
          <w:rFonts w:ascii="Times New Roman" w:hAnsi="Times New Roman" w:cs="Times New Roman"/>
          <w:i/>
          <w:sz w:val="24"/>
          <w:szCs w:val="24"/>
          <w:lang w:val="nl-NL"/>
        </w:rPr>
        <w:t xml:space="preserve">ố:          /SGDĐT-TCCB </w:t>
      </w:r>
      <w:r w:rsidRPr="00510456">
        <w:rPr>
          <w:rFonts w:ascii="Times New Roman" w:hAnsi="Times New Roman" w:cs="Times New Roman"/>
          <w:i/>
          <w:sz w:val="24"/>
          <w:szCs w:val="24"/>
        </w:rPr>
        <w:t xml:space="preserve"> ngày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/01/2021 </w:t>
      </w:r>
      <w:r w:rsidRPr="00510456">
        <w:rPr>
          <w:rFonts w:ascii="Times New Roman" w:hAnsi="Times New Roman" w:cs="Times New Roman"/>
          <w:i/>
          <w:sz w:val="24"/>
          <w:szCs w:val="24"/>
        </w:rPr>
        <w:t>của</w:t>
      </w:r>
    </w:p>
    <w:p w:rsidR="00F030BB" w:rsidRDefault="00F030BB" w:rsidP="00F030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Sở Giáo dục và Đào tạo</w:t>
      </w:r>
      <w:r w:rsidRPr="00510456">
        <w:rPr>
          <w:rFonts w:ascii="Times New Roman" w:hAnsi="Times New Roman" w:cs="Times New Roman"/>
          <w:i/>
          <w:sz w:val="24"/>
          <w:szCs w:val="24"/>
        </w:rPr>
        <w:t>)</w:t>
      </w:r>
    </w:p>
    <w:p w:rsidR="00F030BB" w:rsidRDefault="00F030BB" w:rsidP="00F030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9565" w:type="dxa"/>
        <w:tblLook w:val="04A0" w:firstRow="1" w:lastRow="0" w:firstColumn="1" w:lastColumn="0" w:noHBand="0" w:noVBand="1"/>
      </w:tblPr>
      <w:tblGrid>
        <w:gridCol w:w="875"/>
        <w:gridCol w:w="1273"/>
        <w:gridCol w:w="1140"/>
        <w:gridCol w:w="1013"/>
        <w:gridCol w:w="1132"/>
        <w:gridCol w:w="1083"/>
        <w:gridCol w:w="992"/>
        <w:gridCol w:w="992"/>
        <w:gridCol w:w="1065"/>
      </w:tblGrid>
      <w:tr w:rsidR="00F030BB" w:rsidRPr="00D949D5" w:rsidTr="00C809C8">
        <w:trPr>
          <w:trHeight w:val="547"/>
        </w:trPr>
        <w:tc>
          <w:tcPr>
            <w:tcW w:w="875" w:type="dxa"/>
            <w:vMerge w:val="restart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 xml:space="preserve">Năm </w:t>
            </w:r>
          </w:p>
        </w:tc>
        <w:tc>
          <w:tcPr>
            <w:tcW w:w="1273" w:type="dxa"/>
            <w:vMerge w:val="restart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 xml:space="preserve">Tổng số biên chế được giao </w:t>
            </w:r>
          </w:p>
        </w:tc>
        <w:tc>
          <w:tcPr>
            <w:tcW w:w="3285" w:type="dxa"/>
            <w:gridSpan w:val="3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Trong đó</w:t>
            </w:r>
          </w:p>
        </w:tc>
        <w:tc>
          <w:tcPr>
            <w:tcW w:w="3067" w:type="dxa"/>
            <w:gridSpan w:val="3"/>
            <w:vAlign w:val="center"/>
          </w:tcPr>
          <w:p w:rsidR="00F030BB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số biên chế hiện có</w:t>
            </w:r>
          </w:p>
        </w:tc>
        <w:tc>
          <w:tcPr>
            <w:tcW w:w="1065" w:type="dxa"/>
            <w:vMerge w:val="restart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Tổng số giáo viên hợp đồng </w:t>
            </w:r>
          </w:p>
        </w:tc>
      </w:tr>
      <w:tr w:rsidR="00F030BB" w:rsidRPr="00D949D5" w:rsidTr="00C809C8">
        <w:trPr>
          <w:trHeight w:val="238"/>
        </w:trPr>
        <w:tc>
          <w:tcPr>
            <w:tcW w:w="875" w:type="dxa"/>
            <w:vMerge/>
          </w:tcPr>
          <w:p w:rsidR="00F030BB" w:rsidRPr="00D949D5" w:rsidRDefault="00F030BB" w:rsidP="00C80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F030BB" w:rsidRPr="00D949D5" w:rsidRDefault="00F030BB" w:rsidP="00C80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Mầm non</w:t>
            </w:r>
          </w:p>
        </w:tc>
        <w:tc>
          <w:tcPr>
            <w:tcW w:w="101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Tiểu học</w:t>
            </w:r>
          </w:p>
        </w:tc>
        <w:tc>
          <w:tcPr>
            <w:tcW w:w="113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THCS</w:t>
            </w:r>
          </w:p>
        </w:tc>
        <w:tc>
          <w:tcPr>
            <w:tcW w:w="108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Mầm non</w:t>
            </w: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Tiểu học</w:t>
            </w: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THCS</w:t>
            </w:r>
          </w:p>
        </w:tc>
        <w:tc>
          <w:tcPr>
            <w:tcW w:w="1065" w:type="dxa"/>
            <w:vMerge/>
          </w:tcPr>
          <w:p w:rsidR="00F030BB" w:rsidRPr="00D949D5" w:rsidRDefault="00F030BB" w:rsidP="00C80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BB" w:rsidRPr="00D949D5" w:rsidTr="00C809C8">
        <w:trPr>
          <w:trHeight w:val="238"/>
        </w:trPr>
        <w:tc>
          <w:tcPr>
            <w:tcW w:w="87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3" w:type="dxa"/>
            <w:vAlign w:val="center"/>
          </w:tcPr>
          <w:p w:rsidR="00F030BB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BB" w:rsidRPr="00D949D5" w:rsidTr="00C809C8">
        <w:trPr>
          <w:trHeight w:val="224"/>
        </w:trPr>
        <w:tc>
          <w:tcPr>
            <w:tcW w:w="87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3" w:type="dxa"/>
            <w:vAlign w:val="center"/>
          </w:tcPr>
          <w:p w:rsidR="00F030BB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BB" w:rsidRPr="00D949D5" w:rsidTr="00C809C8">
        <w:trPr>
          <w:trHeight w:val="238"/>
        </w:trPr>
        <w:tc>
          <w:tcPr>
            <w:tcW w:w="87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D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3" w:type="dxa"/>
            <w:vAlign w:val="center"/>
          </w:tcPr>
          <w:p w:rsidR="00F030BB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F030BB" w:rsidRPr="00D949D5" w:rsidRDefault="00F030BB" w:rsidP="00C809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0BB" w:rsidRDefault="00F030BB" w:rsidP="00F030BB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030BB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BB"/>
    <w:rsid w:val="00E30E43"/>
    <w:rsid w:val="00F030BB"/>
    <w:rsid w:val="00FA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C020"/>
  <w15:chartTrackingRefBased/>
  <w15:docId w15:val="{454B0387-BD91-424F-83C0-5B48053E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0B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30BB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8"/>
      <w:szCs w:val="28"/>
    </w:rPr>
  </w:style>
  <w:style w:type="table" w:styleId="TableGrid">
    <w:name w:val="Table Grid"/>
    <w:basedOn w:val="TableNormal"/>
    <w:uiPriority w:val="39"/>
    <w:rsid w:val="00F030B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2021-01-13T03:05:00Z</dcterms:created>
  <dcterms:modified xsi:type="dcterms:W3CDTF">2021-01-13T03:06:00Z</dcterms:modified>
</cp:coreProperties>
</file>